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山高级中学粤东西北地区农村中小学校科学室改造装饰工程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2021-12-20T08:21:20Z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